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2F5D5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udruga mladih ili udruga za mlade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</w:t>
            </w:r>
            <w:r w:rsidR="00726959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z Proračuna Grada Zagreba za </w:t>
            </w:r>
            <w:r w:rsidR="00726959"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2020</w:t>
            </w:r>
            <w:r w:rsidR="00784EEF"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A64B16" w:rsidRPr="00E9029B" w:rsidRDefault="00A64B16" w:rsidP="00A64B16">
            <w:pPr>
              <w:spacing w:after="0" w:line="240" w:lineRule="auto"/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/>
                <w:color w:val="000000" w:themeColor="text1"/>
                <w:sz w:val="16"/>
                <w:szCs w:val="16"/>
                <w:lang w:eastAsia="zh-CN"/>
              </w:rPr>
              <w:lastRenderedPageBreak/>
              <w:t>NAPOMENA:</w:t>
            </w:r>
            <w:r w:rsidRPr="00E9029B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 xml:space="preserve">  - program/projekt može ostvariti maksimalno 115 bodova</w:t>
            </w:r>
          </w:p>
          <w:p w:rsidR="00A64B16" w:rsidRPr="00E9029B" w:rsidRDefault="00A64B16" w:rsidP="00A64B16">
            <w:pPr>
              <w:spacing w:after="0" w:line="240" w:lineRule="auto"/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 xml:space="preserve">                  - program/projekt koji ne ostvari minimalno 70 bodova neće se financirati</w:t>
            </w: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  <w:r w:rsidR="005D2C25" w:rsidRPr="00E9029B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OPĆI KRITERIJI: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lastRenderedPageBreak/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REALAN ODNOS </w:t>
            </w: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TROŠKOVA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</w:t>
            </w: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A </w:t>
            </w:r>
            <w:r w:rsidR="009F5780"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TROŠKOVNIKA</w:t>
            </w: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9F57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kojoj mjeri stavke </w:t>
            </w:r>
            <w:r w:rsidR="009F5780" w:rsidRPr="00E9029B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troškovnika</w:t>
            </w: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5D2C25" w:rsidRPr="00E9029B" w:rsidRDefault="005D2C25" w:rsidP="005D2C25">
      <w:pPr>
        <w:spacing w:after="0" w:line="240" w:lineRule="auto"/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</w:pPr>
      <w:r w:rsidRPr="00E9029B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POSEBNI KRITERIJI:</w:t>
      </w:r>
    </w:p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Pr="003541B0" w:rsidRDefault="002E5AD7" w:rsidP="00A60A49">
      <w:pPr>
        <w:spacing w:after="0" w:line="240" w:lineRule="auto"/>
        <w:rPr>
          <w:rFonts w:ascii="Times New Roman" w:eastAsia="SimSun" w:hAnsi="Times New Roman"/>
          <w:color w:val="FF0000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3541B0" w:rsidRPr="003541B0" w:rsidTr="00DD497D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E9029B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E9029B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X. </w:t>
            </w:r>
            <w:r w:rsidR="00DD497D"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POSEBNI KRITERIJI</w:t>
            </w:r>
          </w:p>
          <w:p w:rsidR="00FF66FB" w:rsidRPr="00E9029B" w:rsidRDefault="005A41BF" w:rsidP="00FF66F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bodova: 15</w:t>
            </w:r>
          </w:p>
          <w:p w:rsidR="00DD497D" w:rsidRPr="00E9029B" w:rsidRDefault="00FF66FB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>(</w:t>
            </w:r>
            <w:r w:rsidR="00773B4A" w:rsidRPr="00E9029B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>u</w:t>
            </w:r>
            <w:r w:rsidR="00DD497D" w:rsidRPr="00E9029B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>pisati</w:t>
            </w:r>
            <w:r w:rsidR="00B762F0" w:rsidRPr="00E9029B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 xml:space="preserve"> posebne</w:t>
            </w:r>
            <w:r w:rsidR="00DD497D" w:rsidRPr="00E9029B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 xml:space="preserve"> kriterija iz Programa financiranja udruga iz Proračuna Grada Zagreba za 2019. iz </w:t>
            </w:r>
            <w:r w:rsidR="00773B4A" w:rsidRPr="00E9029B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>p</w:t>
            </w:r>
            <w:r w:rsidR="00DD497D" w:rsidRPr="00E9029B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>odručja javnog natječaja za koje je projekt prijavljen</w:t>
            </w:r>
            <w:r w:rsidRPr="00E9029B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79109A" w:rsidRPr="00E9029B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:rsidR="0079109A" w:rsidRPr="00E9029B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E9029B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br/>
              <w:t>BODOV</w:t>
            </w:r>
            <w:r w:rsidR="007270FF"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</w:t>
            </w:r>
          </w:p>
          <w:p w:rsidR="0079109A" w:rsidRPr="00E9029B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3541B0" w:rsidRPr="003541B0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E9029B" w:rsidRDefault="005A41BF" w:rsidP="00C85626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E9029B" w:rsidRDefault="005A41BF" w:rsidP="00C85626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Originalnost/inovativnost programa u odnosu na sve pristigle prijave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E9029B" w:rsidRDefault="008163DD" w:rsidP="00C85626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Pitanje II. 19., IV. 1. i 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3541B0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541B0" w:rsidRPr="003541B0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E9029B" w:rsidRDefault="005A41BF" w:rsidP="00C85626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E9029B" w:rsidRDefault="005A41BF" w:rsidP="00C85626">
            <w:pPr>
              <w:spacing w:after="0" w:line="240" w:lineRule="auto"/>
              <w:rPr>
                <w:rFonts w:asciiTheme="minorHAnsi" w:eastAsia="SimSun" w:hAnsiTheme="minorHAnsi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Uloga i važnost p</w:t>
            </w:r>
            <w:r w:rsidR="00AE1C60" w:rsidRPr="00E9029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artnera u provođenju programa/</w:t>
            </w:r>
            <w:r w:rsidRPr="00E9029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E9029B" w:rsidRDefault="00793F4C" w:rsidP="00C85626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3541B0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541B0" w:rsidRPr="003541B0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E9029B" w:rsidRDefault="005A41BF" w:rsidP="00C85626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lastRenderedPageBreak/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E9029B" w:rsidRDefault="005A41BF" w:rsidP="00AB075B">
            <w:pPr>
              <w:spacing w:after="0" w:line="240" w:lineRule="auto"/>
              <w:rPr>
                <w:rFonts w:asciiTheme="minorHAnsi" w:eastAsia="SimSun" w:hAnsiTheme="minorHAnsi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Uključenost volontera</w:t>
            </w:r>
            <w:r w:rsidR="00AB075B" w:rsidRPr="00E9029B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Pr="00E9029B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u </w:t>
            </w:r>
            <w:r w:rsidR="00AB075B" w:rsidRPr="00E9029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>provedbi</w:t>
            </w:r>
            <w:r w:rsidR="00CE429B" w:rsidRPr="00E9029B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hr-HR"/>
              </w:rPr>
              <w:t xml:space="preserve"> programa/projekta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3F4C" w:rsidRPr="00E9029B" w:rsidRDefault="00793F4C" w:rsidP="00793F4C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Pitanje I. 19.,  </w:t>
            </w:r>
          </w:p>
          <w:p w:rsidR="0079109A" w:rsidRPr="00E9029B" w:rsidRDefault="00793F4C" w:rsidP="00793F4C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II. 10.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3541B0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541B0" w:rsidRPr="003541B0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3541B0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3541B0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3541B0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3541B0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541B0" w:rsidRPr="003541B0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3541B0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3541B0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3541B0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3541B0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541B0" w:rsidRPr="003541B0" w:rsidTr="00727BDB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3541B0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UKUPAN BROJ BODOVA</w:t>
            </w: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3541B0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2E5AD7" w:rsidRPr="003541B0" w:rsidRDefault="002E5AD7" w:rsidP="00A60A49">
      <w:pPr>
        <w:spacing w:after="0" w:line="240" w:lineRule="auto"/>
        <w:rPr>
          <w:rFonts w:ascii="Tahoma" w:eastAsia="SimSun" w:hAnsi="Tahoma" w:cs="Tahoma"/>
          <w:color w:val="FF0000"/>
          <w:sz w:val="20"/>
          <w:szCs w:val="20"/>
          <w:lang w:eastAsia="zh-CN"/>
        </w:rPr>
      </w:pPr>
    </w:p>
    <w:p w:rsidR="008442F5" w:rsidRPr="003541B0" w:rsidRDefault="008442F5" w:rsidP="00A60A49">
      <w:pPr>
        <w:spacing w:after="0" w:line="240" w:lineRule="auto"/>
        <w:rPr>
          <w:rFonts w:ascii="Tahoma" w:eastAsia="SimSun" w:hAnsi="Tahoma" w:cs="Tahoma"/>
          <w:color w:val="FF0000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Pr="00E9029B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kvaliteta i sadržajna inovativnost prijavljenog programa i projekta</w:t>
            </w:r>
          </w:p>
        </w:tc>
        <w:tc>
          <w:tcPr>
            <w:tcW w:w="1842" w:type="dxa"/>
            <w:vAlign w:val="center"/>
          </w:tcPr>
          <w:p w:rsidR="00ED32CF" w:rsidRPr="00E9029B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Pr="00E9029B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kvaliteta dosadašnjeg rada, uspjesi i iskustvo u provođenju programa i projekta udruge</w:t>
            </w:r>
          </w:p>
        </w:tc>
        <w:tc>
          <w:tcPr>
            <w:tcW w:w="1842" w:type="dxa"/>
            <w:vAlign w:val="center"/>
          </w:tcPr>
          <w:p w:rsidR="00ED32CF" w:rsidRPr="00E9029B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Pr="00E9029B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842" w:type="dxa"/>
            <w:vAlign w:val="center"/>
          </w:tcPr>
          <w:p w:rsidR="00ED32CF" w:rsidRPr="00E9029B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196590"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Pr="00E9029B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financijska, organizacijska i stručna sposobnost za provedbu programa i projekta</w:t>
            </w:r>
          </w:p>
        </w:tc>
        <w:tc>
          <w:tcPr>
            <w:tcW w:w="1842" w:type="dxa"/>
            <w:vAlign w:val="center"/>
          </w:tcPr>
          <w:p w:rsidR="00ED32CF" w:rsidRPr="00E9029B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Pr="00E9029B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realan odnos troškova i očekivanih rezultata programa/projekta</w:t>
            </w:r>
          </w:p>
        </w:tc>
        <w:tc>
          <w:tcPr>
            <w:tcW w:w="1842" w:type="dxa"/>
            <w:vAlign w:val="center"/>
          </w:tcPr>
          <w:p w:rsidR="00ED32CF" w:rsidRPr="00E9029B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Pr="00E9029B" w:rsidRDefault="00ED32CF" w:rsidP="009F5780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procjena </w:t>
            </w:r>
            <w:r w:rsidR="009F5780"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troškovnika</w:t>
            </w: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programa i projekta</w:t>
            </w:r>
          </w:p>
        </w:tc>
        <w:tc>
          <w:tcPr>
            <w:tcW w:w="1842" w:type="dxa"/>
            <w:vAlign w:val="center"/>
          </w:tcPr>
          <w:p w:rsidR="00ED32CF" w:rsidRPr="00E9029B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Pr="00E9029B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Pr="00E9029B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Pr="00E9029B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Pr="00E9029B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Pr="00E9029B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UKUPNO OSTVARENI BODOVI </w:t>
            </w:r>
            <w:r w:rsidR="003A79F0"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Pr="00E9029B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Pr="003541B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20"/>
                <w:szCs w:val="20"/>
                <w:lang w:eastAsia="zh-CN"/>
              </w:rPr>
            </w:pPr>
          </w:p>
          <w:p w:rsidR="00E8174A" w:rsidRPr="003541B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Pr="003541B0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20"/>
                <w:szCs w:val="20"/>
                <w:lang w:eastAsia="zh-CN"/>
              </w:rPr>
            </w:pPr>
            <w:bookmarkStart w:id="0" w:name="_GoBack"/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X.</w:t>
            </w:r>
            <w:bookmarkEnd w:id="0"/>
          </w:p>
        </w:tc>
        <w:tc>
          <w:tcPr>
            <w:tcW w:w="4543" w:type="dxa"/>
            <w:vAlign w:val="center"/>
          </w:tcPr>
          <w:p w:rsidR="003815F2" w:rsidRPr="00E9029B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p</w:t>
            </w:r>
            <w:r w:rsidR="003815F2"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Pr="00E9029B" w:rsidRDefault="005A41BF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3815F2" w:rsidRPr="003541B0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20"/>
                <w:szCs w:val="20"/>
                <w:lang w:eastAsia="zh-CN"/>
              </w:rPr>
            </w:pPr>
          </w:p>
        </w:tc>
      </w:tr>
      <w:tr w:rsidR="003A79F0" w:rsidTr="00720BCE">
        <w:tc>
          <w:tcPr>
            <w:tcW w:w="5813" w:type="dxa"/>
            <w:gridSpan w:val="2"/>
            <w:vAlign w:val="center"/>
          </w:tcPr>
          <w:p w:rsidR="003A79F0" w:rsidRPr="00E9029B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</w:p>
          <w:p w:rsidR="003A79F0" w:rsidRPr="00E9029B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SVEUKUPNO OSTVARENI BODOVI</w:t>
            </w:r>
            <w:r w:rsidRPr="00E9029B">
              <w:rPr>
                <w:color w:val="000000" w:themeColor="text1"/>
              </w:rPr>
              <w:t xml:space="preserve"> </w:t>
            </w: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ZA KRITERIJE I. do X. </w:t>
            </w:r>
          </w:p>
        </w:tc>
        <w:tc>
          <w:tcPr>
            <w:tcW w:w="1842" w:type="dxa"/>
            <w:vAlign w:val="center"/>
          </w:tcPr>
          <w:p w:rsidR="003A79F0" w:rsidRPr="00E9029B" w:rsidRDefault="005A41BF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E9029B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410" w:type="dxa"/>
            <w:vAlign w:val="center"/>
          </w:tcPr>
          <w:p w:rsidR="003A79F0" w:rsidRPr="003541B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F6" w:rsidRDefault="00CB35F6" w:rsidP="005F1033">
      <w:pPr>
        <w:spacing w:after="0" w:line="240" w:lineRule="auto"/>
      </w:pPr>
      <w:r>
        <w:separator/>
      </w:r>
    </w:p>
  </w:endnote>
  <w:endnote w:type="continuationSeparator" w:id="0">
    <w:p w:rsidR="00CB35F6" w:rsidRDefault="00CB35F6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F6" w:rsidRDefault="00CB35F6" w:rsidP="005F1033">
      <w:pPr>
        <w:spacing w:after="0" w:line="240" w:lineRule="auto"/>
      </w:pPr>
      <w:r>
        <w:separator/>
      </w:r>
    </w:p>
  </w:footnote>
  <w:footnote w:type="continuationSeparator" w:id="0">
    <w:p w:rsidR="00CB35F6" w:rsidRDefault="00CB35F6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006052" w:rsidP="009D3087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E9029B">
            <w:rPr>
              <w:rFonts w:ascii="Cambria" w:hAnsi="Cambria"/>
              <w:b/>
              <w:bCs/>
              <w:sz w:val="36"/>
              <w:szCs w:val="36"/>
            </w:rPr>
            <w:t>2020</w:t>
          </w:r>
          <w:r w:rsidR="002E5AD7" w:rsidRPr="00E9029B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Zaglavlje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>iz područja</w:t>
    </w:r>
    <w:r w:rsidR="002F5D53">
      <w:rPr>
        <w:rFonts w:ascii="Times New Roman" w:eastAsia="Arial Unicode MS" w:hAnsi="Times New Roman"/>
        <w:sz w:val="20"/>
        <w:szCs w:val="20"/>
      </w:rPr>
      <w:t xml:space="preserve"> udruga mladih ili udruga za mlade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5D2C25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5D2C25" w:rsidRPr="00E9029B">
      <w:rPr>
        <w:rFonts w:ascii="Times New Roman" w:eastAsia="Arial Unicode MS" w:hAnsi="Times New Roman"/>
        <w:sz w:val="20"/>
        <w:szCs w:val="20"/>
      </w:rPr>
      <w:t>2020</w:t>
    </w:r>
    <w:r w:rsidR="00784EEF" w:rsidRPr="00E9029B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6052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63D0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0C57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94FFE"/>
    <w:rsid w:val="00296206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5D53"/>
    <w:rsid w:val="002F7616"/>
    <w:rsid w:val="00312C3E"/>
    <w:rsid w:val="0032057A"/>
    <w:rsid w:val="00321208"/>
    <w:rsid w:val="00323CC2"/>
    <w:rsid w:val="00342B95"/>
    <w:rsid w:val="003541B0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9656E"/>
    <w:rsid w:val="004B21E1"/>
    <w:rsid w:val="004D19AC"/>
    <w:rsid w:val="004D4066"/>
    <w:rsid w:val="004D5BF5"/>
    <w:rsid w:val="005062D1"/>
    <w:rsid w:val="00522A5D"/>
    <w:rsid w:val="005309FB"/>
    <w:rsid w:val="005563CA"/>
    <w:rsid w:val="00562486"/>
    <w:rsid w:val="005A41BF"/>
    <w:rsid w:val="005C0297"/>
    <w:rsid w:val="005C58F8"/>
    <w:rsid w:val="005D2C25"/>
    <w:rsid w:val="005D6343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149D0"/>
    <w:rsid w:val="007225BE"/>
    <w:rsid w:val="00726959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93F4C"/>
    <w:rsid w:val="007B3A67"/>
    <w:rsid w:val="007E0F3A"/>
    <w:rsid w:val="007E2626"/>
    <w:rsid w:val="008004B1"/>
    <w:rsid w:val="008015D7"/>
    <w:rsid w:val="008048B9"/>
    <w:rsid w:val="00806D65"/>
    <w:rsid w:val="008163DD"/>
    <w:rsid w:val="0082421B"/>
    <w:rsid w:val="00833BA7"/>
    <w:rsid w:val="0083512F"/>
    <w:rsid w:val="00836EC0"/>
    <w:rsid w:val="008442F5"/>
    <w:rsid w:val="00846731"/>
    <w:rsid w:val="00861E8F"/>
    <w:rsid w:val="00862E75"/>
    <w:rsid w:val="00867F20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B54DB"/>
    <w:rsid w:val="009C0510"/>
    <w:rsid w:val="009C4B19"/>
    <w:rsid w:val="009D3087"/>
    <w:rsid w:val="009D4AA2"/>
    <w:rsid w:val="009D5ADA"/>
    <w:rsid w:val="009E3E61"/>
    <w:rsid w:val="009F5780"/>
    <w:rsid w:val="009F7FF2"/>
    <w:rsid w:val="00A00153"/>
    <w:rsid w:val="00A023ED"/>
    <w:rsid w:val="00A04782"/>
    <w:rsid w:val="00A200DB"/>
    <w:rsid w:val="00A26949"/>
    <w:rsid w:val="00A57056"/>
    <w:rsid w:val="00A60A49"/>
    <w:rsid w:val="00A64B16"/>
    <w:rsid w:val="00A7467B"/>
    <w:rsid w:val="00A9429C"/>
    <w:rsid w:val="00AB075B"/>
    <w:rsid w:val="00AB2786"/>
    <w:rsid w:val="00AC17C7"/>
    <w:rsid w:val="00AE1C60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0973"/>
    <w:rsid w:val="00CB247A"/>
    <w:rsid w:val="00CB35F6"/>
    <w:rsid w:val="00CB3CDA"/>
    <w:rsid w:val="00CB6790"/>
    <w:rsid w:val="00CC33A9"/>
    <w:rsid w:val="00CD440E"/>
    <w:rsid w:val="00CE429B"/>
    <w:rsid w:val="00CF137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34F1C"/>
    <w:rsid w:val="00E478F0"/>
    <w:rsid w:val="00E55BA9"/>
    <w:rsid w:val="00E5606A"/>
    <w:rsid w:val="00E76E7B"/>
    <w:rsid w:val="00E80FE5"/>
    <w:rsid w:val="00E8174A"/>
    <w:rsid w:val="00E9029B"/>
    <w:rsid w:val="00ED32CF"/>
    <w:rsid w:val="00EF0B27"/>
    <w:rsid w:val="00EF71F8"/>
    <w:rsid w:val="00F03FFC"/>
    <w:rsid w:val="00F20F7C"/>
    <w:rsid w:val="00F40362"/>
    <w:rsid w:val="00F4724E"/>
    <w:rsid w:val="00F50189"/>
    <w:rsid w:val="00F563A0"/>
    <w:rsid w:val="00F6576D"/>
    <w:rsid w:val="00F73C39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BD08-C054-4C0D-98F0-077BDD0B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Mario Jurić</cp:lastModifiedBy>
  <cp:revision>111</cp:revision>
  <cp:lastPrinted>2019-01-21T12:34:00Z</cp:lastPrinted>
  <dcterms:created xsi:type="dcterms:W3CDTF">2018-12-17T08:53:00Z</dcterms:created>
  <dcterms:modified xsi:type="dcterms:W3CDTF">2020-02-03T10:40:00Z</dcterms:modified>
</cp:coreProperties>
</file>